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a4"/>
        <w:tblpPr w:leftFromText="180" w:rightFromText="180" w:horzAnchor="margin" w:tblpY="-43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70"/>
        <w:gridCol w:w="3606"/>
        <w:gridCol w:w="2869"/>
      </w:tblGrid>
      <w:tr w:rsidR="008A5D5E" w:rsidRPr="006121C1" w14:paraId="4F20DBFF" w14:textId="77777777">
        <w:tc>
          <w:tcPr>
            <w:tcW w:w="2870" w:type="dxa"/>
          </w:tcPr>
          <w:p w14:paraId="7C517D1C" w14:textId="77777777" w:rsidR="008A5D5E" w:rsidRPr="006121C1" w:rsidRDefault="00000000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B050"/>
                <w:sz w:val="28"/>
                <w:szCs w:val="24"/>
                <w:lang w:val="kk-KZ"/>
              </w:rPr>
            </w:pPr>
            <w:r w:rsidRPr="006121C1">
              <w:rPr>
                <w:rFonts w:ascii="Arial" w:hAnsi="Arial" w:cs="Arial"/>
                <w:b/>
                <w:color w:val="00B050"/>
                <w:sz w:val="28"/>
                <w:szCs w:val="24"/>
                <w:lang w:val="kk-KZ"/>
              </w:rPr>
              <w:t>«» ЖШС</w:t>
            </w:r>
          </w:p>
          <w:p w14:paraId="5D3986B1" w14:textId="77777777" w:rsidR="008A5D5E" w:rsidRPr="006121C1" w:rsidRDefault="008A5D5E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  <w:p w14:paraId="02F12752" w14:textId="1F5208D3" w:rsidR="008A5D5E" w:rsidRPr="006121C1" w:rsidRDefault="0000000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kk-KZ"/>
              </w:rPr>
            </w:pPr>
            <w:r w:rsidRPr="006121C1">
              <w:rPr>
                <w:rFonts w:ascii="Arial" w:hAnsi="Arial" w:cs="Arial"/>
                <w:sz w:val="20"/>
                <w:szCs w:val="20"/>
                <w:lang w:val="kk-KZ"/>
              </w:rPr>
              <w:t>Б</w:t>
            </w:r>
            <w:r w:rsidR="00617812" w:rsidRPr="006121C1">
              <w:rPr>
                <w:rFonts w:ascii="Arial" w:hAnsi="Arial" w:cs="Arial"/>
                <w:sz w:val="20"/>
                <w:szCs w:val="20"/>
                <w:lang w:val="kk-KZ"/>
              </w:rPr>
              <w:t>С</w:t>
            </w:r>
            <w:r w:rsidRPr="006121C1">
              <w:rPr>
                <w:rFonts w:ascii="Arial" w:hAnsi="Arial" w:cs="Arial"/>
                <w:sz w:val="20"/>
                <w:szCs w:val="20"/>
                <w:lang w:val="kk-KZ"/>
              </w:rPr>
              <w:t>Н _________________</w:t>
            </w:r>
          </w:p>
          <w:p w14:paraId="787E214B" w14:textId="77777777" w:rsidR="008A5D5E" w:rsidRPr="006121C1" w:rsidRDefault="008A5D5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  <w:p w14:paraId="19D03668" w14:textId="77777777" w:rsidR="008A5D5E" w:rsidRPr="006121C1" w:rsidRDefault="008A5D5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  <w:p w14:paraId="63C3FD6F" w14:textId="77777777" w:rsidR="008A5D5E" w:rsidRPr="006121C1" w:rsidRDefault="008A5D5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  <w:p w14:paraId="70DE7A5E" w14:textId="77777777" w:rsidR="008A5D5E" w:rsidRPr="006121C1" w:rsidRDefault="008A5D5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  <w:p w14:paraId="22094955" w14:textId="77777777" w:rsidR="008A5D5E" w:rsidRPr="006121C1" w:rsidRDefault="008A5D5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3606" w:type="dxa"/>
          </w:tcPr>
          <w:p w14:paraId="594F0BFB" w14:textId="77777777" w:rsidR="008A5D5E" w:rsidRPr="006121C1" w:rsidRDefault="008A5D5E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2869" w:type="dxa"/>
          </w:tcPr>
          <w:p w14:paraId="488B8EAC" w14:textId="77777777" w:rsidR="008A5D5E" w:rsidRPr="006121C1" w:rsidRDefault="00000000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B050"/>
                <w:sz w:val="28"/>
                <w:szCs w:val="24"/>
                <w:lang w:val="kk-KZ"/>
              </w:rPr>
            </w:pPr>
            <w:r w:rsidRPr="006121C1">
              <w:rPr>
                <w:rFonts w:ascii="Arial" w:hAnsi="Arial" w:cs="Arial"/>
                <w:b/>
                <w:color w:val="00B050"/>
                <w:sz w:val="28"/>
                <w:szCs w:val="24"/>
                <w:lang w:val="kk-KZ"/>
              </w:rPr>
              <w:t>ТОО «»</w:t>
            </w:r>
          </w:p>
          <w:p w14:paraId="2CED4B4E" w14:textId="77777777" w:rsidR="008A5D5E" w:rsidRPr="006121C1" w:rsidRDefault="008A5D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kk-KZ"/>
              </w:rPr>
            </w:pPr>
          </w:p>
          <w:p w14:paraId="266EBB9D" w14:textId="77777777" w:rsidR="008A5D5E" w:rsidRPr="006121C1" w:rsidRDefault="0000000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kk-KZ"/>
              </w:rPr>
            </w:pPr>
            <w:r w:rsidRPr="006121C1">
              <w:rPr>
                <w:rFonts w:ascii="Arial" w:hAnsi="Arial" w:cs="Arial"/>
                <w:sz w:val="20"/>
                <w:szCs w:val="20"/>
                <w:lang w:val="kk-KZ"/>
              </w:rPr>
              <w:t>БИН ________________</w:t>
            </w:r>
          </w:p>
          <w:p w14:paraId="01204C6E" w14:textId="77777777" w:rsidR="008A5D5E" w:rsidRPr="006121C1" w:rsidRDefault="008A5D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kk-KZ"/>
              </w:rPr>
            </w:pPr>
          </w:p>
        </w:tc>
      </w:tr>
    </w:tbl>
    <w:p w14:paraId="38CCCF6F" w14:textId="4603B683" w:rsidR="00617812" w:rsidRPr="006121C1" w:rsidRDefault="00617812" w:rsidP="00617812">
      <w:p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  <w:lang w:val="kk-KZ"/>
        </w:rPr>
      </w:pPr>
      <w:r w:rsidRPr="006121C1">
        <w:rPr>
          <w:rFonts w:ascii="Times New Roman" w:hAnsi="Times New Roman" w:cs="Times New Roman"/>
          <w:sz w:val="24"/>
          <w:szCs w:val="24"/>
          <w:u w:val="single"/>
          <w:lang w:val="kk-KZ"/>
        </w:rPr>
        <w:t>2023 жылғы</w:t>
      </w:r>
      <w:r w:rsidRPr="006121C1">
        <w:rPr>
          <w:rFonts w:ascii="Times New Roman" w:hAnsi="Times New Roman" w:cs="Times New Roman"/>
          <w:sz w:val="24"/>
          <w:szCs w:val="24"/>
          <w:u w:val="single"/>
          <w:lang w:val="kk-KZ"/>
        </w:rPr>
        <w:t xml:space="preserve"> </w:t>
      </w:r>
      <w:r w:rsidR="00000000" w:rsidRPr="006121C1">
        <w:rPr>
          <w:rFonts w:ascii="Times New Roman" w:hAnsi="Times New Roman" w:cs="Times New Roman"/>
          <w:sz w:val="24"/>
          <w:szCs w:val="24"/>
          <w:u w:val="single"/>
          <w:lang w:val="kk-KZ"/>
        </w:rPr>
        <w:t xml:space="preserve">«___» ___________ </w:t>
      </w:r>
      <w:r w:rsidRPr="006121C1">
        <w:rPr>
          <w:rFonts w:ascii="Times New Roman" w:hAnsi="Times New Roman" w:cs="Times New Roman"/>
          <w:noProof/>
          <w:sz w:val="24"/>
          <w:szCs w:val="24"/>
          <w:u w:val="single"/>
          <w:lang w:val="kk-KZ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CD4736" wp14:editId="0B31A289">
                <wp:simplePos x="0" y="0"/>
                <wp:positionH relativeFrom="column">
                  <wp:posOffset>-105410</wp:posOffset>
                </wp:positionH>
                <wp:positionV relativeFrom="paragraph">
                  <wp:posOffset>954405</wp:posOffset>
                </wp:positionV>
                <wp:extent cx="6221730" cy="0"/>
                <wp:effectExtent l="0" t="19050" r="45720" b="38100"/>
                <wp:wrapNone/>
                <wp:docPr id="6" name="Прямая соединительная линия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21730" cy="0"/>
                        </a:xfrm>
                        <a:prstGeom prst="line">
                          <a:avLst/>
                        </a:prstGeom>
                        <a:ln w="63500" cmpd="thickThin">
                          <a:solidFill>
                            <a:srgbClr val="00B05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FD1BBB1" id="Прямая соединительная линия 6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8.3pt,75.15pt" to="481.6pt,7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" strokecolor="#00b050" strokeweight="5pt">
                <v:stroke linestyle="thickThin" joinstyle="miter"/>
              </v:line>
            </w:pict>
          </mc:Fallback>
        </mc:AlternateContent>
      </w:r>
    </w:p>
    <w:p w14:paraId="581F6D1C" w14:textId="177DA785" w:rsidR="008A5D5E" w:rsidRPr="006121C1" w:rsidRDefault="00617812">
      <w:pPr>
        <w:spacing w:after="0" w:line="360" w:lineRule="auto"/>
        <w:rPr>
          <w:rFonts w:ascii="Times New Roman" w:hAnsi="Times New Roman" w:cs="Times New Roman"/>
          <w:sz w:val="24"/>
          <w:szCs w:val="24"/>
          <w:u w:val="single"/>
          <w:lang w:val="kk-KZ"/>
        </w:rPr>
      </w:pPr>
      <w:r w:rsidRPr="006121C1">
        <w:rPr>
          <w:rFonts w:ascii="Times New Roman" w:hAnsi="Times New Roman" w:cs="Times New Roman"/>
          <w:sz w:val="24"/>
          <w:szCs w:val="24"/>
          <w:u w:val="single"/>
          <w:lang w:val="kk-KZ"/>
        </w:rPr>
        <w:t>шығ. №_____</w:t>
      </w:r>
    </w:p>
    <w:p w14:paraId="48A9BDD0" w14:textId="77777777" w:rsidR="008A5D5E" w:rsidRPr="006121C1" w:rsidRDefault="008A5D5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kk-KZ"/>
        </w:rPr>
      </w:pPr>
    </w:p>
    <w:p w14:paraId="5404D9B1" w14:textId="77777777" w:rsidR="006121C1" w:rsidRDefault="00617812" w:rsidP="00617812">
      <w:pPr>
        <w:spacing w:after="0" w:line="240" w:lineRule="auto"/>
        <w:ind w:firstLine="4111"/>
        <w:jc w:val="right"/>
        <w:rPr>
          <w:rFonts w:ascii="Times New Roman" w:eastAsia="Calibri" w:hAnsi="Times New Roman" w:cs="Times New Roman"/>
          <w:b/>
          <w:sz w:val="24"/>
          <w:szCs w:val="24"/>
          <w:lang w:val="kk-KZ"/>
        </w:rPr>
      </w:pPr>
      <w:r w:rsidRPr="006121C1">
        <w:rPr>
          <w:rFonts w:ascii="Times New Roman" w:eastAsia="Calibri" w:hAnsi="Times New Roman" w:cs="Times New Roman"/>
          <w:b/>
          <w:sz w:val="24"/>
          <w:szCs w:val="24"/>
          <w:lang w:val="kk-KZ"/>
        </w:rPr>
        <w:t>«</w:t>
      </w:r>
      <w:r w:rsidRPr="006121C1">
        <w:rPr>
          <w:rFonts w:ascii="Times New Roman" w:eastAsia="Calibri" w:hAnsi="Times New Roman" w:cs="Times New Roman"/>
          <w:b/>
          <w:sz w:val="24"/>
          <w:szCs w:val="24"/>
          <w:lang w:val="kk-KZ"/>
        </w:rPr>
        <w:t xml:space="preserve">Электрондық коммерция </w:t>
      </w:r>
    </w:p>
    <w:p w14:paraId="4674F74A" w14:textId="77777777" w:rsidR="006121C1" w:rsidRDefault="00617812" w:rsidP="00617812">
      <w:pPr>
        <w:spacing w:after="0" w:line="240" w:lineRule="auto"/>
        <w:ind w:firstLine="4111"/>
        <w:jc w:val="right"/>
        <w:rPr>
          <w:rFonts w:ascii="Times New Roman" w:eastAsia="Calibri" w:hAnsi="Times New Roman" w:cs="Times New Roman"/>
          <w:b/>
          <w:sz w:val="24"/>
          <w:szCs w:val="24"/>
          <w:lang w:val="kk-KZ"/>
        </w:rPr>
      </w:pPr>
      <w:r w:rsidRPr="006121C1">
        <w:rPr>
          <w:rFonts w:ascii="Times New Roman" w:eastAsia="Calibri" w:hAnsi="Times New Roman" w:cs="Times New Roman"/>
          <w:b/>
          <w:sz w:val="24"/>
          <w:szCs w:val="24"/>
          <w:lang w:val="kk-KZ"/>
        </w:rPr>
        <w:t>орталығы</w:t>
      </w:r>
      <w:r w:rsidRPr="006121C1">
        <w:rPr>
          <w:rFonts w:ascii="Times New Roman" w:eastAsia="Calibri" w:hAnsi="Times New Roman" w:cs="Times New Roman"/>
          <w:b/>
          <w:sz w:val="24"/>
          <w:szCs w:val="24"/>
          <w:lang w:val="kk-KZ"/>
        </w:rPr>
        <w:t>»</w:t>
      </w:r>
      <w:r w:rsidRPr="006121C1">
        <w:rPr>
          <w:rFonts w:ascii="Times New Roman" w:eastAsia="Calibri" w:hAnsi="Times New Roman" w:cs="Times New Roman"/>
          <w:b/>
          <w:sz w:val="24"/>
          <w:szCs w:val="24"/>
          <w:lang w:val="kk-KZ"/>
        </w:rPr>
        <w:t xml:space="preserve"> ЖШС </w:t>
      </w:r>
    </w:p>
    <w:p w14:paraId="75D10832" w14:textId="77777777" w:rsidR="006121C1" w:rsidRDefault="00617812" w:rsidP="00617812">
      <w:pPr>
        <w:spacing w:after="0" w:line="240" w:lineRule="auto"/>
        <w:ind w:firstLine="4111"/>
        <w:jc w:val="right"/>
        <w:rPr>
          <w:rFonts w:ascii="Times New Roman" w:eastAsia="Calibri" w:hAnsi="Times New Roman" w:cs="Times New Roman"/>
          <w:b/>
          <w:sz w:val="24"/>
          <w:szCs w:val="24"/>
          <w:lang w:val="kk-KZ"/>
        </w:rPr>
      </w:pPr>
      <w:r w:rsidRPr="006121C1">
        <w:rPr>
          <w:rFonts w:ascii="Times New Roman" w:eastAsia="Calibri" w:hAnsi="Times New Roman" w:cs="Times New Roman"/>
          <w:b/>
          <w:sz w:val="24"/>
          <w:szCs w:val="24"/>
          <w:lang w:val="kk-KZ"/>
        </w:rPr>
        <w:t xml:space="preserve">Бас директоры </w:t>
      </w:r>
    </w:p>
    <w:p w14:paraId="10E23F26" w14:textId="103FACB3" w:rsidR="00617812" w:rsidRPr="006121C1" w:rsidRDefault="00617812" w:rsidP="00617812">
      <w:pPr>
        <w:spacing w:after="0" w:line="240" w:lineRule="auto"/>
        <w:ind w:firstLine="4111"/>
        <w:jc w:val="right"/>
        <w:rPr>
          <w:rFonts w:ascii="Times New Roman" w:eastAsia="Calibri" w:hAnsi="Times New Roman" w:cs="Times New Roman"/>
          <w:b/>
          <w:sz w:val="24"/>
          <w:szCs w:val="24"/>
          <w:lang w:val="kk-KZ"/>
        </w:rPr>
      </w:pPr>
      <w:r w:rsidRPr="006121C1">
        <w:rPr>
          <w:rFonts w:ascii="Times New Roman" w:eastAsia="Calibri" w:hAnsi="Times New Roman" w:cs="Times New Roman"/>
          <w:b/>
          <w:sz w:val="24"/>
          <w:szCs w:val="24"/>
          <w:lang w:val="kk-KZ"/>
        </w:rPr>
        <w:t>Д.А. Біржанов мырзаға</w:t>
      </w:r>
    </w:p>
    <w:p w14:paraId="3DD09022" w14:textId="145AB2E9" w:rsidR="00617812" w:rsidRPr="006121C1" w:rsidRDefault="00617812" w:rsidP="00617812">
      <w:pPr>
        <w:spacing w:after="0" w:line="240" w:lineRule="auto"/>
        <w:ind w:firstLine="4111"/>
        <w:jc w:val="right"/>
        <w:rPr>
          <w:rFonts w:ascii="Times New Roman" w:eastAsia="Calibri" w:hAnsi="Times New Roman" w:cs="Times New Roman"/>
          <w:b/>
          <w:sz w:val="24"/>
          <w:szCs w:val="24"/>
          <w:lang w:val="kk-KZ"/>
        </w:rPr>
      </w:pPr>
      <w:r w:rsidRPr="006121C1">
        <w:rPr>
          <w:rFonts w:ascii="Times New Roman" w:eastAsia="Calibri" w:hAnsi="Times New Roman" w:cs="Times New Roman"/>
          <w:b/>
          <w:sz w:val="24"/>
          <w:szCs w:val="24"/>
          <w:lang w:val="kk-KZ"/>
        </w:rPr>
        <w:t>010000, Нұр</w:t>
      </w:r>
      <w:r w:rsidR="00020653" w:rsidRPr="006121C1">
        <w:rPr>
          <w:rFonts w:ascii="Times New Roman" w:eastAsia="Calibri" w:hAnsi="Times New Roman" w:cs="Times New Roman"/>
          <w:b/>
          <w:sz w:val="24"/>
          <w:szCs w:val="24"/>
          <w:lang w:val="kk-KZ"/>
        </w:rPr>
        <w:t>-С</w:t>
      </w:r>
      <w:r w:rsidRPr="006121C1">
        <w:rPr>
          <w:rFonts w:ascii="Times New Roman" w:eastAsia="Calibri" w:hAnsi="Times New Roman" w:cs="Times New Roman"/>
          <w:b/>
          <w:sz w:val="24"/>
          <w:szCs w:val="24"/>
          <w:lang w:val="kk-KZ"/>
        </w:rPr>
        <w:t>ұлтан қ., Сарыарқа даңғылы, 1А</w:t>
      </w:r>
    </w:p>
    <w:p w14:paraId="3EDA6ED0" w14:textId="77777777" w:rsidR="008A5D5E" w:rsidRPr="006121C1" w:rsidRDefault="008A5D5E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kk-KZ"/>
        </w:rPr>
      </w:pPr>
    </w:p>
    <w:p w14:paraId="5CDA08AA" w14:textId="77777777" w:rsidR="008A5D5E" w:rsidRPr="006121C1" w:rsidRDefault="008A5D5E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kk-KZ"/>
        </w:rPr>
      </w:pPr>
    </w:p>
    <w:p w14:paraId="338B3933" w14:textId="77777777" w:rsidR="008A5D5E" w:rsidRPr="006121C1" w:rsidRDefault="008A5D5E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kk-KZ"/>
        </w:rPr>
      </w:pPr>
    </w:p>
    <w:p w14:paraId="44801080" w14:textId="68B1BC2A" w:rsidR="008A5D5E" w:rsidRDefault="00020653" w:rsidP="0002065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kk-KZ"/>
        </w:rPr>
      </w:pPr>
      <w:r w:rsidRPr="006121C1">
        <w:rPr>
          <w:rFonts w:ascii="Times New Roman" w:eastAsia="Calibri" w:hAnsi="Times New Roman" w:cs="Times New Roman"/>
          <w:b/>
          <w:sz w:val="24"/>
          <w:szCs w:val="24"/>
          <w:lang w:val="kk-KZ"/>
        </w:rPr>
        <w:t>Шағым</w:t>
      </w:r>
    </w:p>
    <w:p w14:paraId="45EF3100" w14:textId="77777777" w:rsidR="006121C1" w:rsidRDefault="006121C1" w:rsidP="0002065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kk-KZ"/>
        </w:rPr>
      </w:pPr>
    </w:p>
    <w:p w14:paraId="64E8E4B5" w14:textId="77777777" w:rsidR="006121C1" w:rsidRPr="006121C1" w:rsidRDefault="006121C1" w:rsidP="0002065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kk-KZ"/>
        </w:rPr>
      </w:pPr>
    </w:p>
    <w:p w14:paraId="6B5FA1C4" w14:textId="0317953C" w:rsidR="003D4CE9" w:rsidRPr="006121C1" w:rsidRDefault="00020653" w:rsidP="003D4CE9">
      <w:pPr>
        <w:ind w:firstLine="851"/>
        <w:jc w:val="both"/>
        <w:rPr>
          <w:rFonts w:ascii="Times New Roman" w:hAnsi="Times New Roman"/>
          <w:sz w:val="24"/>
          <w:szCs w:val="24"/>
          <w:lang w:val="kk-KZ"/>
        </w:rPr>
      </w:pPr>
      <w:r w:rsidRPr="006121C1">
        <w:rPr>
          <w:rFonts w:ascii="Times New Roman" w:hAnsi="Times New Roman"/>
          <w:sz w:val="24"/>
          <w:szCs w:val="24"/>
          <w:lang w:val="kk-KZ"/>
        </w:rPr>
        <w:t xml:space="preserve">Осы хатпен 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 xml:space="preserve">Сізді 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>_____________________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 xml:space="preserve"> мекенжайға 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>__________________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 xml:space="preserve"> жіберген, 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>__________________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 xml:space="preserve"> 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>трек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>-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>нөмірі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 xml:space="preserve"> 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>______________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 xml:space="preserve"> 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>тапсырыс бойынша жөнелту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 xml:space="preserve"> 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>зақымдалған күйде алынған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>ы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>/жоғалған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 xml:space="preserve">ы 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>туралы хабар</w:t>
      </w:r>
      <w:r w:rsidR="003D4CE9" w:rsidRPr="006121C1">
        <w:rPr>
          <w:rFonts w:ascii="Times New Roman" w:hAnsi="Times New Roman"/>
          <w:sz w:val="24"/>
          <w:szCs w:val="24"/>
          <w:lang w:val="kk-KZ"/>
        </w:rPr>
        <w:t>дар етеміз.</w:t>
      </w:r>
    </w:p>
    <w:p w14:paraId="7D8279AB" w14:textId="1E101918" w:rsidR="008A5D5E" w:rsidRPr="006121C1" w:rsidRDefault="00020653">
      <w:pPr>
        <w:rPr>
          <w:rFonts w:ascii="Times New Roman" w:hAnsi="Times New Roman"/>
          <w:sz w:val="24"/>
          <w:szCs w:val="24"/>
          <w:lang w:val="kk-KZ"/>
        </w:rPr>
      </w:pPr>
      <w:r w:rsidRPr="006121C1">
        <w:rPr>
          <w:rFonts w:ascii="Times New Roman" w:hAnsi="Times New Roman"/>
          <w:sz w:val="24"/>
          <w:szCs w:val="24"/>
          <w:lang w:val="kk-KZ"/>
        </w:rPr>
        <w:t>Бүлінген мүліктің бағалау құны: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44"/>
        <w:gridCol w:w="3287"/>
        <w:gridCol w:w="1867"/>
        <w:gridCol w:w="1864"/>
        <w:gridCol w:w="1883"/>
      </w:tblGrid>
      <w:tr w:rsidR="008A5D5E" w:rsidRPr="006121C1" w14:paraId="1B0C0788" w14:textId="77777777">
        <w:tc>
          <w:tcPr>
            <w:tcW w:w="445" w:type="dxa"/>
          </w:tcPr>
          <w:p w14:paraId="11828A8A" w14:textId="77777777" w:rsidR="008A5D5E" w:rsidRPr="006121C1" w:rsidRDefault="00000000">
            <w:pPr>
              <w:jc w:val="center"/>
              <w:rPr>
                <w:rFonts w:ascii="Times New Roman" w:hAnsi="Times New Roman"/>
                <w:b/>
                <w:sz w:val="20"/>
                <w:szCs w:val="20"/>
                <w:lang w:val="kk-KZ"/>
              </w:rPr>
            </w:pPr>
            <w:r w:rsidRPr="006121C1">
              <w:rPr>
                <w:rFonts w:ascii="Times New Roman" w:hAnsi="Times New Roman"/>
                <w:b/>
                <w:sz w:val="20"/>
                <w:szCs w:val="20"/>
                <w:lang w:val="kk-KZ"/>
              </w:rPr>
              <w:t>№</w:t>
            </w:r>
          </w:p>
        </w:tc>
        <w:tc>
          <w:tcPr>
            <w:tcW w:w="3383" w:type="dxa"/>
          </w:tcPr>
          <w:p w14:paraId="5809834F" w14:textId="49804E50" w:rsidR="008A5D5E" w:rsidRPr="006121C1" w:rsidRDefault="003D4CE9">
            <w:pPr>
              <w:jc w:val="center"/>
              <w:rPr>
                <w:rFonts w:ascii="Times New Roman" w:hAnsi="Times New Roman"/>
                <w:b/>
                <w:sz w:val="20"/>
                <w:szCs w:val="20"/>
                <w:lang w:val="kk-KZ"/>
              </w:rPr>
            </w:pPr>
            <w:r w:rsidRPr="006121C1">
              <w:rPr>
                <w:rFonts w:ascii="Times New Roman" w:hAnsi="Times New Roman"/>
                <w:b/>
                <w:sz w:val="20"/>
                <w:szCs w:val="20"/>
                <w:lang w:val="kk-KZ"/>
              </w:rPr>
              <w:t>Тауардың атауы</w:t>
            </w:r>
          </w:p>
        </w:tc>
        <w:tc>
          <w:tcPr>
            <w:tcW w:w="1914" w:type="dxa"/>
          </w:tcPr>
          <w:p w14:paraId="7FFF49DC" w14:textId="5269B623" w:rsidR="008A5D5E" w:rsidRPr="006121C1" w:rsidRDefault="003D4CE9">
            <w:pPr>
              <w:jc w:val="center"/>
              <w:rPr>
                <w:rFonts w:ascii="Times New Roman" w:hAnsi="Times New Roman"/>
                <w:b/>
                <w:sz w:val="20"/>
                <w:szCs w:val="20"/>
                <w:lang w:val="kk-KZ"/>
              </w:rPr>
            </w:pPr>
            <w:r w:rsidRPr="006121C1">
              <w:rPr>
                <w:rFonts w:ascii="Times New Roman" w:hAnsi="Times New Roman"/>
                <w:b/>
                <w:sz w:val="20"/>
                <w:szCs w:val="20"/>
                <w:lang w:val="kk-KZ"/>
              </w:rPr>
              <w:t>Бірлік құны</w:t>
            </w:r>
          </w:p>
        </w:tc>
        <w:tc>
          <w:tcPr>
            <w:tcW w:w="1914" w:type="dxa"/>
          </w:tcPr>
          <w:p w14:paraId="7FC166CB" w14:textId="77B54391" w:rsidR="008A5D5E" w:rsidRPr="006121C1" w:rsidRDefault="003D4CE9">
            <w:pPr>
              <w:jc w:val="center"/>
              <w:rPr>
                <w:rFonts w:ascii="Times New Roman" w:hAnsi="Times New Roman"/>
                <w:b/>
                <w:sz w:val="20"/>
                <w:szCs w:val="20"/>
                <w:lang w:val="kk-KZ"/>
              </w:rPr>
            </w:pPr>
            <w:r w:rsidRPr="006121C1">
              <w:rPr>
                <w:rFonts w:ascii="Times New Roman" w:hAnsi="Times New Roman"/>
                <w:b/>
                <w:sz w:val="20"/>
                <w:szCs w:val="20"/>
                <w:lang w:val="kk-KZ"/>
              </w:rPr>
              <w:t>Саны</w:t>
            </w:r>
          </w:p>
        </w:tc>
        <w:tc>
          <w:tcPr>
            <w:tcW w:w="1915" w:type="dxa"/>
          </w:tcPr>
          <w:p w14:paraId="39916CE9" w14:textId="2BC1A9C7" w:rsidR="008A5D5E" w:rsidRPr="006121C1" w:rsidRDefault="003D4CE9">
            <w:pPr>
              <w:jc w:val="center"/>
              <w:rPr>
                <w:rFonts w:ascii="Times New Roman" w:hAnsi="Times New Roman"/>
                <w:b/>
                <w:sz w:val="20"/>
                <w:szCs w:val="20"/>
                <w:lang w:val="kk-KZ"/>
              </w:rPr>
            </w:pPr>
            <w:r w:rsidRPr="006121C1">
              <w:rPr>
                <w:rFonts w:ascii="Times New Roman" w:hAnsi="Times New Roman"/>
                <w:b/>
                <w:sz w:val="20"/>
                <w:szCs w:val="20"/>
                <w:lang w:val="kk-KZ"/>
              </w:rPr>
              <w:t>Жиынтық құны</w:t>
            </w:r>
          </w:p>
        </w:tc>
      </w:tr>
      <w:tr w:rsidR="008A5D5E" w:rsidRPr="006121C1" w14:paraId="526E62E0" w14:textId="77777777">
        <w:tc>
          <w:tcPr>
            <w:tcW w:w="445" w:type="dxa"/>
          </w:tcPr>
          <w:p w14:paraId="37899A90" w14:textId="77777777" w:rsidR="008A5D5E" w:rsidRPr="006121C1" w:rsidRDefault="008A5D5E">
            <w:pPr>
              <w:rPr>
                <w:rFonts w:ascii="Times New Roman" w:hAnsi="Times New Roman"/>
                <w:sz w:val="24"/>
                <w:szCs w:val="24"/>
                <w:lang w:val="kk-KZ"/>
              </w:rPr>
            </w:pPr>
          </w:p>
        </w:tc>
        <w:tc>
          <w:tcPr>
            <w:tcW w:w="3383" w:type="dxa"/>
          </w:tcPr>
          <w:p w14:paraId="34FB5BF5" w14:textId="77777777" w:rsidR="008A5D5E" w:rsidRPr="006121C1" w:rsidRDefault="008A5D5E">
            <w:pPr>
              <w:rPr>
                <w:rFonts w:ascii="Times New Roman" w:hAnsi="Times New Roman"/>
                <w:sz w:val="24"/>
                <w:szCs w:val="24"/>
                <w:lang w:val="kk-KZ"/>
              </w:rPr>
            </w:pPr>
          </w:p>
        </w:tc>
        <w:tc>
          <w:tcPr>
            <w:tcW w:w="1914" w:type="dxa"/>
          </w:tcPr>
          <w:p w14:paraId="2A039115" w14:textId="77777777" w:rsidR="008A5D5E" w:rsidRPr="006121C1" w:rsidRDefault="008A5D5E">
            <w:pPr>
              <w:jc w:val="center"/>
              <w:rPr>
                <w:rFonts w:ascii="Times New Roman" w:hAnsi="Times New Roman"/>
                <w:sz w:val="24"/>
                <w:szCs w:val="24"/>
                <w:lang w:val="kk-KZ"/>
              </w:rPr>
            </w:pPr>
          </w:p>
        </w:tc>
        <w:tc>
          <w:tcPr>
            <w:tcW w:w="1914" w:type="dxa"/>
          </w:tcPr>
          <w:p w14:paraId="65E1AC9E" w14:textId="77777777" w:rsidR="008A5D5E" w:rsidRPr="006121C1" w:rsidRDefault="008A5D5E">
            <w:pPr>
              <w:jc w:val="center"/>
              <w:rPr>
                <w:rFonts w:ascii="Times New Roman" w:hAnsi="Times New Roman"/>
                <w:sz w:val="24"/>
                <w:szCs w:val="24"/>
                <w:lang w:val="kk-KZ"/>
              </w:rPr>
            </w:pPr>
          </w:p>
        </w:tc>
        <w:tc>
          <w:tcPr>
            <w:tcW w:w="1915" w:type="dxa"/>
          </w:tcPr>
          <w:p w14:paraId="1DA80902" w14:textId="77777777" w:rsidR="008A5D5E" w:rsidRPr="006121C1" w:rsidRDefault="008A5D5E">
            <w:pPr>
              <w:jc w:val="center"/>
              <w:rPr>
                <w:rFonts w:ascii="Times New Roman" w:hAnsi="Times New Roman"/>
                <w:sz w:val="24"/>
                <w:szCs w:val="24"/>
                <w:lang w:val="kk-KZ"/>
              </w:rPr>
            </w:pPr>
          </w:p>
        </w:tc>
      </w:tr>
      <w:tr w:rsidR="008A5D5E" w:rsidRPr="006121C1" w14:paraId="1C3B97B2" w14:textId="77777777">
        <w:tc>
          <w:tcPr>
            <w:tcW w:w="445" w:type="dxa"/>
          </w:tcPr>
          <w:p w14:paraId="6FD3FA59" w14:textId="77777777" w:rsidR="008A5D5E" w:rsidRPr="006121C1" w:rsidRDefault="008A5D5E">
            <w:pPr>
              <w:rPr>
                <w:rFonts w:ascii="Times New Roman" w:hAnsi="Times New Roman"/>
                <w:sz w:val="24"/>
                <w:szCs w:val="24"/>
                <w:lang w:val="kk-KZ"/>
              </w:rPr>
            </w:pPr>
          </w:p>
        </w:tc>
        <w:tc>
          <w:tcPr>
            <w:tcW w:w="3383" w:type="dxa"/>
          </w:tcPr>
          <w:p w14:paraId="32381368" w14:textId="0E213E71" w:rsidR="008A5D5E" w:rsidRPr="006121C1" w:rsidRDefault="003D4CE9">
            <w:pPr>
              <w:rPr>
                <w:rFonts w:ascii="Times New Roman" w:hAnsi="Times New Roman"/>
                <w:sz w:val="24"/>
                <w:szCs w:val="24"/>
                <w:lang w:val="kk-KZ"/>
              </w:rPr>
            </w:pPr>
            <w:r w:rsidRPr="006121C1">
              <w:rPr>
                <w:rFonts w:ascii="Times New Roman" w:hAnsi="Times New Roman"/>
                <w:sz w:val="24"/>
                <w:szCs w:val="24"/>
                <w:lang w:val="kk-KZ"/>
              </w:rPr>
              <w:t>Жиыны</w:t>
            </w:r>
          </w:p>
        </w:tc>
        <w:tc>
          <w:tcPr>
            <w:tcW w:w="1914" w:type="dxa"/>
            <w:shd w:val="clear" w:color="auto" w:fill="BFBFBF"/>
          </w:tcPr>
          <w:p w14:paraId="2C4D45FD" w14:textId="77777777" w:rsidR="008A5D5E" w:rsidRPr="006121C1" w:rsidRDefault="008A5D5E">
            <w:pPr>
              <w:rPr>
                <w:rFonts w:ascii="Times New Roman" w:hAnsi="Times New Roman"/>
                <w:sz w:val="24"/>
                <w:szCs w:val="24"/>
                <w:lang w:val="kk-KZ"/>
              </w:rPr>
            </w:pPr>
          </w:p>
        </w:tc>
        <w:tc>
          <w:tcPr>
            <w:tcW w:w="1914" w:type="dxa"/>
            <w:shd w:val="clear" w:color="auto" w:fill="BFBFBF"/>
          </w:tcPr>
          <w:p w14:paraId="2B82C025" w14:textId="77777777" w:rsidR="008A5D5E" w:rsidRPr="006121C1" w:rsidRDefault="008A5D5E">
            <w:pPr>
              <w:rPr>
                <w:rFonts w:ascii="Times New Roman" w:hAnsi="Times New Roman"/>
                <w:sz w:val="24"/>
                <w:szCs w:val="24"/>
                <w:lang w:val="kk-KZ"/>
              </w:rPr>
            </w:pPr>
          </w:p>
        </w:tc>
        <w:tc>
          <w:tcPr>
            <w:tcW w:w="1915" w:type="dxa"/>
          </w:tcPr>
          <w:p w14:paraId="52121EFC" w14:textId="77777777" w:rsidR="008A5D5E" w:rsidRPr="006121C1" w:rsidRDefault="008A5D5E">
            <w:pPr>
              <w:jc w:val="center"/>
              <w:rPr>
                <w:rFonts w:ascii="Times New Roman" w:hAnsi="Times New Roman"/>
                <w:sz w:val="24"/>
                <w:szCs w:val="24"/>
                <w:lang w:val="kk-KZ"/>
              </w:rPr>
            </w:pPr>
          </w:p>
        </w:tc>
      </w:tr>
    </w:tbl>
    <w:p w14:paraId="35373B97" w14:textId="77777777" w:rsidR="008A5D5E" w:rsidRPr="006121C1" w:rsidRDefault="008A5D5E">
      <w:pPr>
        <w:rPr>
          <w:rFonts w:ascii="Times New Roman" w:hAnsi="Times New Roman"/>
          <w:sz w:val="24"/>
          <w:szCs w:val="24"/>
          <w:lang w:val="kk-KZ"/>
        </w:rPr>
      </w:pPr>
    </w:p>
    <w:p w14:paraId="54E2BE6E" w14:textId="482F8EF8" w:rsidR="006121C1" w:rsidRPr="006121C1" w:rsidRDefault="006121C1" w:rsidP="006121C1">
      <w:pPr>
        <w:ind w:firstLine="851"/>
        <w:jc w:val="both"/>
        <w:rPr>
          <w:rFonts w:ascii="Times New Roman" w:hAnsi="Times New Roman"/>
          <w:sz w:val="24"/>
          <w:szCs w:val="24"/>
          <w:lang w:val="kk-KZ"/>
        </w:rPr>
      </w:pPr>
      <w:r w:rsidRPr="006121C1">
        <w:rPr>
          <w:rFonts w:ascii="Times New Roman" w:hAnsi="Times New Roman"/>
          <w:sz w:val="24"/>
          <w:szCs w:val="24"/>
          <w:lang w:val="kk-KZ"/>
        </w:rPr>
        <w:t>Мүліктің бағалау құнын растайтын құжаттар (тауар жүкқұжаты, шот, шот-фактура, жеткізу шарты, төлем тапсырмасы) қоса беріледі.</w:t>
      </w:r>
    </w:p>
    <w:p w14:paraId="39C9B6C6" w14:textId="5804BA8B" w:rsidR="008A5D5E" w:rsidRPr="006121C1" w:rsidRDefault="006121C1" w:rsidP="006121C1">
      <w:pPr>
        <w:ind w:firstLine="851"/>
        <w:jc w:val="both"/>
        <w:rPr>
          <w:rFonts w:ascii="Times New Roman" w:hAnsi="Times New Roman"/>
          <w:sz w:val="24"/>
          <w:szCs w:val="24"/>
          <w:lang w:val="kk-KZ"/>
        </w:rPr>
      </w:pPr>
      <w:r w:rsidRPr="006121C1">
        <w:rPr>
          <w:rFonts w:ascii="Times New Roman" w:hAnsi="Times New Roman"/>
          <w:sz w:val="24"/>
          <w:szCs w:val="24"/>
          <w:lang w:val="kk-KZ"/>
        </w:rPr>
        <w:t>Сізден мүліктің жоғалғаны (бүлінгені, бүлінгені) үшін өтемақы төлеу туралы мәселені қарауды сұраймыз:</w:t>
      </w:r>
    </w:p>
    <w:p w14:paraId="3A6DD16B" w14:textId="77777777" w:rsidR="006121C1" w:rsidRPr="006121C1" w:rsidRDefault="006121C1" w:rsidP="006121C1">
      <w:pPr>
        <w:pStyle w:val="a5"/>
        <w:rPr>
          <w:rFonts w:ascii="Times New Roman" w:eastAsia="Calibri" w:hAnsi="Times New Roman" w:cs="Times New Roman"/>
          <w:sz w:val="24"/>
          <w:szCs w:val="24"/>
          <w:lang w:val="kk-KZ"/>
        </w:rPr>
      </w:pPr>
    </w:p>
    <w:p w14:paraId="6F89FC88" w14:textId="71AA1EC4" w:rsidR="006121C1" w:rsidRPr="006121C1" w:rsidRDefault="006121C1" w:rsidP="006121C1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851"/>
        <w:jc w:val="both"/>
        <w:rPr>
          <w:rFonts w:ascii="Times New Roman" w:eastAsia="Calibri" w:hAnsi="Times New Roman" w:cs="Times New Roman"/>
          <w:sz w:val="24"/>
          <w:szCs w:val="24"/>
          <w:lang w:val="kk-KZ"/>
        </w:rPr>
      </w:pPr>
      <w:r w:rsidRPr="006121C1">
        <w:rPr>
          <w:rFonts w:ascii="Times New Roman" w:eastAsia="Calibri" w:hAnsi="Times New Roman" w:cs="Times New Roman"/>
          <w:sz w:val="24"/>
          <w:szCs w:val="24"/>
          <w:lang w:val="kk-KZ"/>
        </w:rPr>
        <w:t>мүліктің бүлінгені</w:t>
      </w:r>
      <w:r w:rsidRPr="006121C1">
        <w:rPr>
          <w:rFonts w:ascii="Times New Roman" w:eastAsia="Calibri" w:hAnsi="Times New Roman" w:cs="Times New Roman"/>
          <w:sz w:val="24"/>
          <w:szCs w:val="24"/>
          <w:lang w:val="kk-KZ"/>
        </w:rPr>
        <w:t xml:space="preserve"> </w:t>
      </w:r>
      <w:r w:rsidRPr="006121C1">
        <w:rPr>
          <w:rFonts w:ascii="Times New Roman" w:eastAsia="Calibri" w:hAnsi="Times New Roman" w:cs="Times New Roman"/>
          <w:sz w:val="24"/>
          <w:szCs w:val="24"/>
          <w:lang w:val="kk-KZ"/>
        </w:rPr>
        <w:t>(жоғалғаны) үшін –</w:t>
      </w:r>
      <w:r>
        <w:rPr>
          <w:rFonts w:ascii="Times New Roman" w:eastAsia="Calibri" w:hAnsi="Times New Roman" w:cs="Times New Roman"/>
          <w:sz w:val="24"/>
          <w:szCs w:val="24"/>
          <w:lang w:val="kk-KZ"/>
        </w:rPr>
        <w:t xml:space="preserve"> </w:t>
      </w:r>
      <w:r w:rsidRPr="006121C1">
        <w:rPr>
          <w:rFonts w:ascii="Times New Roman" w:eastAsia="Calibri" w:hAnsi="Times New Roman" w:cs="Times New Roman"/>
          <w:sz w:val="24"/>
          <w:szCs w:val="24"/>
          <w:lang w:val="kk-KZ"/>
        </w:rPr>
        <w:t>____________________ теңге</w:t>
      </w:r>
      <w:r w:rsidRPr="006121C1">
        <w:rPr>
          <w:rFonts w:ascii="Times New Roman" w:eastAsia="Calibri" w:hAnsi="Times New Roman" w:cs="Times New Roman"/>
          <w:sz w:val="24"/>
          <w:szCs w:val="24"/>
          <w:lang w:val="kk-KZ"/>
        </w:rPr>
        <w:t xml:space="preserve"> </w:t>
      </w:r>
      <w:r w:rsidRPr="006121C1">
        <w:rPr>
          <w:rFonts w:ascii="Times New Roman" w:eastAsia="Calibri" w:hAnsi="Times New Roman" w:cs="Times New Roman"/>
          <w:sz w:val="24"/>
          <w:szCs w:val="24"/>
          <w:lang w:val="kk-KZ"/>
        </w:rPr>
        <w:t>мөлшерінде.</w:t>
      </w:r>
    </w:p>
    <w:p w14:paraId="1BA9D256" w14:textId="77777777" w:rsidR="006121C1" w:rsidRPr="006121C1" w:rsidRDefault="006121C1" w:rsidP="006121C1">
      <w:pPr>
        <w:tabs>
          <w:tab w:val="left" w:pos="851"/>
        </w:tabs>
        <w:spacing w:after="0" w:line="240" w:lineRule="auto"/>
        <w:ind w:left="720"/>
        <w:jc w:val="both"/>
        <w:rPr>
          <w:rFonts w:ascii="Times New Roman" w:eastAsia="Calibri" w:hAnsi="Times New Roman" w:cs="Times New Roman"/>
          <w:sz w:val="24"/>
          <w:szCs w:val="24"/>
          <w:lang w:val="kk-KZ"/>
        </w:rPr>
      </w:pPr>
    </w:p>
    <w:p w14:paraId="639A885A" w14:textId="6FD17983" w:rsidR="006121C1" w:rsidRPr="006121C1" w:rsidRDefault="006121C1" w:rsidP="006121C1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851"/>
        <w:jc w:val="both"/>
        <w:rPr>
          <w:rFonts w:ascii="Times New Roman" w:eastAsia="Calibri" w:hAnsi="Times New Roman" w:cs="Times New Roman"/>
          <w:sz w:val="24"/>
          <w:szCs w:val="24"/>
          <w:lang w:val="kk-KZ"/>
        </w:rPr>
      </w:pPr>
      <w:r w:rsidRPr="006121C1">
        <w:rPr>
          <w:rFonts w:ascii="Times New Roman" w:eastAsia="Calibri" w:hAnsi="Times New Roman" w:cs="Times New Roman"/>
          <w:sz w:val="24"/>
          <w:szCs w:val="24"/>
          <w:lang w:val="kk-KZ"/>
        </w:rPr>
        <w:t>тапсырысты жеткізу үшін</w:t>
      </w:r>
      <w:r>
        <w:rPr>
          <w:rFonts w:ascii="Times New Roman" w:eastAsia="Calibri" w:hAnsi="Times New Roman" w:cs="Times New Roman"/>
          <w:sz w:val="24"/>
          <w:szCs w:val="24"/>
          <w:lang w:val="kk-KZ"/>
        </w:rPr>
        <w:t xml:space="preserve"> </w:t>
      </w:r>
      <w:r w:rsidRPr="006121C1">
        <w:rPr>
          <w:rFonts w:ascii="Times New Roman" w:eastAsia="Calibri" w:hAnsi="Times New Roman" w:cs="Times New Roman"/>
          <w:sz w:val="24"/>
          <w:szCs w:val="24"/>
          <w:lang w:val="kk-KZ"/>
        </w:rPr>
        <w:t>-</w:t>
      </w:r>
      <w:r>
        <w:rPr>
          <w:rFonts w:ascii="Times New Roman" w:eastAsia="Calibri" w:hAnsi="Times New Roman" w:cs="Times New Roman"/>
          <w:sz w:val="24"/>
          <w:szCs w:val="24"/>
          <w:lang w:val="kk-KZ"/>
        </w:rPr>
        <w:t xml:space="preserve"> </w:t>
      </w:r>
      <w:r w:rsidRPr="006121C1">
        <w:rPr>
          <w:rFonts w:ascii="Times New Roman" w:eastAsia="Calibri" w:hAnsi="Times New Roman" w:cs="Times New Roman"/>
          <w:sz w:val="24"/>
          <w:szCs w:val="24"/>
          <w:lang w:val="kk-KZ"/>
        </w:rPr>
        <w:t>__________________________ теңге</w:t>
      </w:r>
      <w:r>
        <w:rPr>
          <w:rFonts w:ascii="Times New Roman" w:eastAsia="Calibri" w:hAnsi="Times New Roman" w:cs="Times New Roman"/>
          <w:sz w:val="24"/>
          <w:szCs w:val="24"/>
          <w:lang w:val="kk-KZ"/>
        </w:rPr>
        <w:t xml:space="preserve"> </w:t>
      </w:r>
      <w:r w:rsidRPr="006121C1">
        <w:rPr>
          <w:rFonts w:ascii="Times New Roman" w:eastAsia="Calibri" w:hAnsi="Times New Roman" w:cs="Times New Roman"/>
          <w:sz w:val="24"/>
          <w:szCs w:val="24"/>
          <w:lang w:val="kk-KZ"/>
        </w:rPr>
        <w:t>мөлшерінде.</w:t>
      </w:r>
    </w:p>
    <w:p w14:paraId="0A758FB1" w14:textId="77777777" w:rsidR="008A5D5E" w:rsidRPr="006121C1" w:rsidRDefault="008A5D5E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kk-KZ"/>
        </w:rPr>
      </w:pPr>
    </w:p>
    <w:p w14:paraId="5B1630E5" w14:textId="77777777" w:rsidR="008A5D5E" w:rsidRPr="006121C1" w:rsidRDefault="008A5D5E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  <w:lang w:val="kk-KZ"/>
        </w:rPr>
      </w:pPr>
    </w:p>
    <w:p w14:paraId="7D5EB8D9" w14:textId="7A97635D" w:rsidR="008A5D5E" w:rsidRPr="006121C1" w:rsidRDefault="006121C1">
      <w:pPr>
        <w:ind w:firstLine="851"/>
        <w:jc w:val="both"/>
        <w:rPr>
          <w:rFonts w:ascii="Times New Roman" w:hAnsi="Times New Roman" w:cs="Times New Roman"/>
          <w:b/>
          <w:sz w:val="24"/>
          <w:szCs w:val="24"/>
          <w:lang w:val="kk-KZ"/>
        </w:rPr>
      </w:pPr>
      <w:r>
        <w:rPr>
          <w:rFonts w:ascii="Times New Roman" w:hAnsi="Times New Roman" w:cs="Times New Roman"/>
          <w:b/>
          <w:sz w:val="24"/>
          <w:szCs w:val="24"/>
          <w:lang w:val="kk-KZ"/>
        </w:rPr>
        <w:t>Құрметпен</w:t>
      </w:r>
      <w:r w:rsidR="00000000" w:rsidRPr="006121C1">
        <w:rPr>
          <w:rFonts w:ascii="Times New Roman" w:hAnsi="Times New Roman" w:cs="Times New Roman"/>
          <w:b/>
          <w:sz w:val="24"/>
          <w:szCs w:val="24"/>
          <w:lang w:val="kk-KZ"/>
        </w:rPr>
        <w:t xml:space="preserve">, </w:t>
      </w:r>
    </w:p>
    <w:p w14:paraId="35E6601B" w14:textId="77777777" w:rsidR="008A5D5E" w:rsidRPr="006121C1" w:rsidRDefault="00000000">
      <w:pPr>
        <w:ind w:firstLine="851"/>
        <w:jc w:val="both"/>
        <w:rPr>
          <w:rFonts w:ascii="Times New Roman" w:hAnsi="Times New Roman" w:cs="Times New Roman"/>
          <w:b/>
          <w:sz w:val="24"/>
          <w:szCs w:val="24"/>
          <w:lang w:val="kk-KZ"/>
        </w:rPr>
      </w:pPr>
      <w:r w:rsidRPr="006121C1">
        <w:rPr>
          <w:rFonts w:ascii="Times New Roman" w:hAnsi="Times New Roman" w:cs="Times New Roman"/>
          <w:b/>
          <w:sz w:val="24"/>
          <w:szCs w:val="24"/>
          <w:lang w:val="kk-KZ"/>
        </w:rPr>
        <w:t>Директор                                           _____________________________</w:t>
      </w:r>
    </w:p>
    <w:p w14:paraId="6201CEA3" w14:textId="77777777" w:rsidR="008A5D5E" w:rsidRPr="006121C1" w:rsidRDefault="00000000">
      <w:pPr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kk-KZ"/>
        </w:rPr>
      </w:pPr>
      <w:r w:rsidRPr="006121C1">
        <w:rPr>
          <w:rFonts w:ascii="Times New Roman" w:hAnsi="Times New Roman" w:cs="Times New Roman"/>
          <w:b/>
          <w:sz w:val="28"/>
          <w:szCs w:val="28"/>
          <w:lang w:val="kk-KZ"/>
        </w:rPr>
        <w:t xml:space="preserve"> </w:t>
      </w:r>
      <w:r w:rsidRPr="006121C1">
        <w:rPr>
          <w:rFonts w:ascii="Times New Roman" w:hAnsi="Times New Roman" w:cs="Times New Roman"/>
          <w:b/>
          <w:sz w:val="28"/>
          <w:szCs w:val="28"/>
          <w:lang w:val="kk-KZ"/>
        </w:rPr>
        <w:tab/>
      </w:r>
      <w:r w:rsidRPr="006121C1">
        <w:rPr>
          <w:rFonts w:ascii="Times New Roman" w:hAnsi="Times New Roman" w:cs="Times New Roman"/>
          <w:b/>
          <w:sz w:val="28"/>
          <w:szCs w:val="28"/>
          <w:lang w:val="kk-KZ"/>
        </w:rPr>
        <w:tab/>
      </w:r>
      <w:r w:rsidRPr="006121C1">
        <w:rPr>
          <w:rFonts w:ascii="Times New Roman" w:hAnsi="Times New Roman" w:cs="Times New Roman"/>
          <w:b/>
          <w:sz w:val="28"/>
          <w:szCs w:val="28"/>
          <w:lang w:val="kk-KZ"/>
        </w:rPr>
        <w:tab/>
      </w:r>
      <w:r w:rsidRPr="006121C1">
        <w:rPr>
          <w:rFonts w:ascii="Times New Roman" w:hAnsi="Times New Roman" w:cs="Times New Roman"/>
          <w:b/>
          <w:sz w:val="28"/>
          <w:szCs w:val="28"/>
          <w:lang w:val="kk-KZ"/>
        </w:rPr>
        <w:tab/>
      </w:r>
      <w:r w:rsidRPr="006121C1">
        <w:rPr>
          <w:rFonts w:ascii="Times New Roman" w:hAnsi="Times New Roman" w:cs="Times New Roman"/>
          <w:b/>
          <w:sz w:val="28"/>
          <w:szCs w:val="28"/>
          <w:lang w:val="kk-KZ"/>
        </w:rPr>
        <w:tab/>
      </w:r>
    </w:p>
    <w:p w14:paraId="7A613374" w14:textId="77777777" w:rsidR="008A5D5E" w:rsidRPr="006121C1" w:rsidRDefault="008A5D5E">
      <w:pPr>
        <w:spacing w:after="0"/>
        <w:ind w:hanging="142"/>
        <w:jc w:val="both"/>
        <w:rPr>
          <w:rStyle w:val="a3"/>
          <w:rFonts w:ascii="Times New Roman" w:hAnsi="Times New Roman" w:cs="Times New Roman"/>
          <w:i/>
          <w:sz w:val="18"/>
          <w:szCs w:val="20"/>
          <w:lang w:val="kk-KZ"/>
        </w:rPr>
      </w:pPr>
    </w:p>
    <w:sectPr w:rsidR="008A5D5E" w:rsidRPr="006121C1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1D1301" w14:textId="77777777" w:rsidR="004571FA" w:rsidRDefault="004571FA">
      <w:pPr>
        <w:spacing w:line="240" w:lineRule="auto"/>
      </w:pPr>
      <w:r>
        <w:separator/>
      </w:r>
    </w:p>
  </w:endnote>
  <w:endnote w:type="continuationSeparator" w:id="0">
    <w:p w14:paraId="589B01C2" w14:textId="77777777" w:rsidR="004571FA" w:rsidRDefault="004571F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6E0968" w14:textId="77777777" w:rsidR="004571FA" w:rsidRDefault="004571FA">
      <w:pPr>
        <w:spacing w:after="0"/>
      </w:pPr>
      <w:r>
        <w:separator/>
      </w:r>
    </w:p>
  </w:footnote>
  <w:footnote w:type="continuationSeparator" w:id="0">
    <w:p w14:paraId="698FCE59" w14:textId="77777777" w:rsidR="004571FA" w:rsidRDefault="004571F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BAB4E7E"/>
    <w:multiLevelType w:val="multilevel"/>
    <w:tmpl w:val="6BAB4E7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00630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2D0F"/>
    <w:rsid w:val="00020653"/>
    <w:rsid w:val="00037E32"/>
    <w:rsid w:val="000F0731"/>
    <w:rsid w:val="0013061B"/>
    <w:rsid w:val="00132AC8"/>
    <w:rsid w:val="00191280"/>
    <w:rsid w:val="00201D41"/>
    <w:rsid w:val="002671DC"/>
    <w:rsid w:val="0028119C"/>
    <w:rsid w:val="00283A0F"/>
    <w:rsid w:val="002900E3"/>
    <w:rsid w:val="002C2CAA"/>
    <w:rsid w:val="00376A66"/>
    <w:rsid w:val="003B2A8D"/>
    <w:rsid w:val="003D4CE9"/>
    <w:rsid w:val="003E3F78"/>
    <w:rsid w:val="004571FA"/>
    <w:rsid w:val="004A04DE"/>
    <w:rsid w:val="00515C97"/>
    <w:rsid w:val="00542D0F"/>
    <w:rsid w:val="00601F7C"/>
    <w:rsid w:val="006121C1"/>
    <w:rsid w:val="00617812"/>
    <w:rsid w:val="006977E0"/>
    <w:rsid w:val="006D2D50"/>
    <w:rsid w:val="006F15EA"/>
    <w:rsid w:val="00725725"/>
    <w:rsid w:val="007600A4"/>
    <w:rsid w:val="0077733B"/>
    <w:rsid w:val="007E2EF2"/>
    <w:rsid w:val="007F1C66"/>
    <w:rsid w:val="0084526B"/>
    <w:rsid w:val="00846010"/>
    <w:rsid w:val="00876055"/>
    <w:rsid w:val="0088111E"/>
    <w:rsid w:val="008A1B56"/>
    <w:rsid w:val="008A5D5E"/>
    <w:rsid w:val="008A67B4"/>
    <w:rsid w:val="008D4FFA"/>
    <w:rsid w:val="008E4A85"/>
    <w:rsid w:val="00945FF8"/>
    <w:rsid w:val="009D03DB"/>
    <w:rsid w:val="009D1F1C"/>
    <w:rsid w:val="009F1593"/>
    <w:rsid w:val="00A17785"/>
    <w:rsid w:val="00A30DDE"/>
    <w:rsid w:val="00AC3BAA"/>
    <w:rsid w:val="00B34A33"/>
    <w:rsid w:val="00BB4BA6"/>
    <w:rsid w:val="00C236E8"/>
    <w:rsid w:val="00C53D40"/>
    <w:rsid w:val="00C55581"/>
    <w:rsid w:val="00CF2AF6"/>
    <w:rsid w:val="00D46B22"/>
    <w:rsid w:val="00DA3AAB"/>
    <w:rsid w:val="00DA7AF0"/>
    <w:rsid w:val="00DC44FD"/>
    <w:rsid w:val="00E876A1"/>
    <w:rsid w:val="00E93C4E"/>
    <w:rsid w:val="00EB4AA0"/>
    <w:rsid w:val="00F40B20"/>
    <w:rsid w:val="00F722EF"/>
    <w:rsid w:val="00FB076D"/>
    <w:rsid w:val="00FB3FEF"/>
    <w:rsid w:val="4BF17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59F3EA63"/>
  <w15:docId w15:val="{AE025327-7786-4826-9039-593096FBB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lang w:val="ru-KZ" w:eastAsia="ru-K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  <w:lang w:val="ru-RU" w:eastAsia="en-US"/>
    </w:rPr>
  </w:style>
  <w:style w:type="paragraph" w:styleId="4">
    <w:name w:val="heading 4"/>
    <w:basedOn w:val="a"/>
    <w:next w:val="a"/>
    <w:link w:val="40"/>
    <w:uiPriority w:val="9"/>
    <w:qFormat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Pr>
      <w:color w:val="0563C1" w:themeColor="hyperlink"/>
      <w:u w:val="single"/>
    </w:rPr>
  </w:style>
  <w:style w:type="table" w:styleId="a4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">
    <w:name w:val="Неразрешенное упоминание1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40">
    <w:name w:val="Заголовок 4 Знак"/>
    <w:basedOn w:val="a0"/>
    <w:link w:val="4"/>
    <w:uiPriority w:val="9"/>
    <w:qFormat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5">
    <w:name w:val="List Paragraph"/>
    <w:basedOn w:val="a"/>
    <w:uiPriority w:val="99"/>
    <w:semiHidden/>
    <w:unhideWhenUsed/>
    <w:rsid w:val="006121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107</Words>
  <Characters>925</Characters>
  <Application>Microsoft Office Word</Application>
  <DocSecurity>0</DocSecurity>
  <Lines>17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2020-04-15T06:11:00Z</cp:lastPrinted>
  <dcterms:created xsi:type="dcterms:W3CDTF">2024-04-03T12:31:00Z</dcterms:created>
  <dcterms:modified xsi:type="dcterms:W3CDTF">2024-04-03T12:31:00Z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1049-11.2.0.11537</vt:lpwstr>
  </property>
  <property fmtid="{D5CDD505-2E9C-101B-9397-08002B2CF9AE}" pid="3" name="ICV">
    <vt:lpwstr>D37FE667686048DD9A1DE78698691C40</vt:lpwstr>
  </property>
</Properties>
</file>